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D5C" w:rsidRPr="00476D5C" w:rsidRDefault="00476D5C">
      <w:pPr>
        <w:rPr>
          <w:b/>
        </w:rPr>
      </w:pPr>
      <w:r w:rsidRPr="00476D5C">
        <w:rPr>
          <w:b/>
        </w:rPr>
        <w:t xml:space="preserve"> Для детей в возрасте до 18 лет: </w:t>
      </w:r>
    </w:p>
    <w:p w:rsidR="00476D5C" w:rsidRDefault="00476D5C">
      <w:r>
        <w:t>С</w:t>
      </w:r>
      <w:r>
        <w:t>видетельство о рождении - оригинал и ксерокопия.</w:t>
      </w:r>
    </w:p>
    <w:p w:rsidR="00476D5C" w:rsidRDefault="00476D5C">
      <w:r w:rsidRPr="00476D5C">
        <w:rPr>
          <w:b/>
        </w:rPr>
        <w:t xml:space="preserve"> </w:t>
      </w:r>
      <w:proofErr w:type="gramStart"/>
      <w:r w:rsidRPr="00476D5C">
        <w:rPr>
          <w:b/>
        </w:rPr>
        <w:t>Если ребенок путешествует с одним из родителей</w:t>
      </w:r>
      <w:r>
        <w:t xml:space="preserve">, либо даты поездки ребенка и любого из родителей не совпадают, необходимо предоставить нотариально заверенное разрешение на выезд от того родителя, который не сопровождает ребенка в течение всей поездки, а также ксерокопию страницы с личными данными общегражданского паспорта родителя, либо ксерокопию его действующей визы, покрывающей период поездки в Грецию. </w:t>
      </w:r>
      <w:proofErr w:type="gramEnd"/>
    </w:p>
    <w:p w:rsidR="00476D5C" w:rsidRDefault="00476D5C">
      <w:r w:rsidRPr="00476D5C">
        <w:rPr>
          <w:b/>
        </w:rPr>
        <w:t>Если ребенок сопровождается не родителями, а другим лицом</w:t>
      </w:r>
      <w:r>
        <w:t xml:space="preserve">, необходимо предоставить согласие от обоих родителей, а также ксерокопии страницы с личными данными общегражданского паспорта родителей. </w:t>
      </w:r>
    </w:p>
    <w:p w:rsidR="00476D5C" w:rsidRDefault="00476D5C">
      <w:r w:rsidRPr="00476D5C">
        <w:rPr>
          <w:b/>
        </w:rPr>
        <w:t xml:space="preserve">Для подтверждения единоличных родительских прав </w:t>
      </w:r>
      <w:r>
        <w:t xml:space="preserve">необходимо </w:t>
      </w:r>
      <w:proofErr w:type="gramStart"/>
      <w:r>
        <w:t>предоставить справку</w:t>
      </w:r>
      <w:proofErr w:type="gramEnd"/>
      <w:r>
        <w:t xml:space="preserve"> из </w:t>
      </w:r>
      <w:proofErr w:type="spellStart"/>
      <w:r>
        <w:t>ЗАГСа</w:t>
      </w:r>
      <w:proofErr w:type="spellEnd"/>
      <w:r>
        <w:t xml:space="preserve"> (форма №25) о том, что запись об отце произведена «со слов матери» или решение суда о лишении родительских прав, или свидетельство о смерти родителя. Если местонахождение одного из родителей ребенка неизвестно, то только справки из полиции недостаточно. Необходимо предоставить решение суда о лишении родительских прав или разрешение суда на выезд ребенка.</w:t>
      </w:r>
    </w:p>
    <w:p w:rsidR="00E724BC" w:rsidRDefault="00476D5C">
      <w:r>
        <w:t xml:space="preserve"> </w:t>
      </w:r>
      <w:r w:rsidRPr="00476D5C">
        <w:rPr>
          <w:b/>
        </w:rPr>
        <w:t>В случае</w:t>
      </w:r>
      <w:proofErr w:type="gramStart"/>
      <w:r w:rsidRPr="00476D5C">
        <w:rPr>
          <w:b/>
        </w:rPr>
        <w:t>,</w:t>
      </w:r>
      <w:proofErr w:type="gramEnd"/>
      <w:r w:rsidRPr="00476D5C">
        <w:rPr>
          <w:b/>
        </w:rPr>
        <w:t xml:space="preserve"> если несовершеннолетнему ребенку запрашивают мульти-визу</w:t>
      </w:r>
      <w:r>
        <w:t>, согласие на выезд ребенка должно покрывать весь запрашиваемый период. Даты, указанные в анкете, должны четко соответствовать периоду, указанному в согласии.</w:t>
      </w:r>
      <w:bookmarkStart w:id="0" w:name="_GoBack"/>
      <w:bookmarkEnd w:id="0"/>
    </w:p>
    <w:sectPr w:rsidR="00E72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942"/>
    <w:rsid w:val="00476D5C"/>
    <w:rsid w:val="00795942"/>
    <w:rsid w:val="00E7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Office Word</Application>
  <DocSecurity>0</DocSecurity>
  <Lines>9</Lines>
  <Paragraphs>2</Paragraphs>
  <ScaleCrop>false</ScaleCrop>
  <Company>Krokoz™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</dc:creator>
  <cp:keywords/>
  <dc:description/>
  <cp:lastModifiedBy>Evgeniy</cp:lastModifiedBy>
  <cp:revision>2</cp:revision>
  <dcterms:created xsi:type="dcterms:W3CDTF">2019-04-07T04:02:00Z</dcterms:created>
  <dcterms:modified xsi:type="dcterms:W3CDTF">2019-04-07T04:04:00Z</dcterms:modified>
</cp:coreProperties>
</file>